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pPr w:leftFromText="141" w:rightFromText="141" w:horzAnchor="page" w:tblpX="1450" w:tblpY="-48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430"/>
        <w:gridCol w:w="1271"/>
        <w:gridCol w:w="142"/>
        <w:gridCol w:w="1220"/>
        <w:gridCol w:w="764"/>
        <w:gridCol w:w="768"/>
        <w:gridCol w:w="650"/>
        <w:gridCol w:w="885"/>
      </w:tblGrid>
      <w:tr w:rsidR="00DF3790" w:rsidRPr="00BF488E" w14:paraId="285786AC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380B6612" w14:textId="77777777"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заказчике</w:t>
            </w:r>
          </w:p>
        </w:tc>
      </w:tr>
      <w:tr w:rsidR="00DF3790" w:rsidRPr="00BF488E" w14:paraId="770BA22A" w14:textId="77777777" w:rsidTr="00C40A17">
        <w:tc>
          <w:tcPr>
            <w:tcW w:w="3085" w:type="dxa"/>
            <w:gridSpan w:val="2"/>
          </w:tcPr>
          <w:p w14:paraId="40D64EEC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Заказчик</w:t>
            </w:r>
            <w:bookmarkStart w:id="0" w:name="Text1"/>
          </w:p>
        </w:tc>
        <w:tc>
          <w:tcPr>
            <w:tcW w:w="6130" w:type="dxa"/>
            <w:gridSpan w:val="8"/>
          </w:tcPr>
          <w:p w14:paraId="789E96C9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</w:tc>
      </w:tr>
      <w:tr w:rsidR="00DF3790" w:rsidRPr="00BF488E" w14:paraId="462CCCDB" w14:textId="77777777" w:rsidTr="00C40A17">
        <w:trPr>
          <w:trHeight w:val="25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4591CEC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Контактное лицо</w:t>
            </w:r>
            <w:bookmarkStart w:id="1" w:name="Text2"/>
          </w:p>
        </w:tc>
        <w:bookmarkEnd w:id="1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39B7405C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</w:p>
        </w:tc>
      </w:tr>
      <w:tr w:rsidR="00DF3790" w:rsidRPr="00BF488E" w14:paraId="60B15748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3FBBD9AE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E-mail</w:t>
            </w:r>
            <w:bookmarkStart w:id="2" w:name="Text3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249AC62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"/>
          </w:p>
        </w:tc>
      </w:tr>
      <w:tr w:rsidR="00DF3790" w:rsidRPr="00BF488E" w14:paraId="336E3B9B" w14:textId="77777777" w:rsidTr="00C40A17">
        <w:trPr>
          <w:trHeight w:val="272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0E6E4212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Телефон</w:t>
            </w:r>
            <w:bookmarkStart w:id="3" w:name="Text4"/>
          </w:p>
        </w:tc>
        <w:bookmarkEnd w:id="3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36E96902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1AD0D403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26F186E5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4C94257B" w14:textId="77777777" w:rsidTr="00C40A17">
        <w:trPr>
          <w:trHeight w:val="272"/>
        </w:trPr>
        <w:tc>
          <w:tcPr>
            <w:tcW w:w="9215" w:type="dxa"/>
            <w:gridSpan w:val="10"/>
            <w:shd w:val="clear" w:color="auto" w:fill="BFBFBF" w:themeFill="background1" w:themeFillShade="BF"/>
          </w:tcPr>
          <w:p w14:paraId="5862423E" w14:textId="77777777"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проекте</w:t>
            </w:r>
          </w:p>
        </w:tc>
      </w:tr>
      <w:tr w:rsidR="00DF3790" w:rsidRPr="00BF488E" w14:paraId="28C33EAE" w14:textId="77777777" w:rsidTr="00C40A17">
        <w:tc>
          <w:tcPr>
            <w:tcW w:w="3085" w:type="dxa"/>
            <w:gridSpan w:val="2"/>
          </w:tcPr>
          <w:p w14:paraId="6A6EBB2B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Место монтажа</w:t>
            </w:r>
            <w:bookmarkStart w:id="4" w:name="Text5"/>
          </w:p>
        </w:tc>
        <w:tc>
          <w:tcPr>
            <w:tcW w:w="6130" w:type="dxa"/>
            <w:gridSpan w:val="8"/>
          </w:tcPr>
          <w:p w14:paraId="350F5882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"/>
          </w:p>
        </w:tc>
      </w:tr>
      <w:tr w:rsidR="00DF3790" w:rsidRPr="00BF488E" w14:paraId="0DF9DE01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65486FAD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Text8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Дата поставки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26F13137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"/>
          </w:p>
        </w:tc>
      </w:tr>
      <w:tr w:rsidR="00DF3790" w:rsidRPr="00BF488E" w14:paraId="1BC84141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45C689BB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Установка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770011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аружи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 помещения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6C9E9BB4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C2447" w:rsidRPr="00BF488E" w14:paraId="7A251C96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6C7C0DA3" w14:textId="77777777" w:rsidR="007C2447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Тип оборудования для взрывозащиты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6E241ACD" w14:textId="77777777" w:rsidR="007C2447" w:rsidRPr="00BF488E" w:rsidRDefault="007C244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69E4E434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7CC698E8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446F3187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0D139CB3" w14:textId="77777777" w:rsidR="00DF3790" w:rsidRPr="00BF488E" w:rsidRDefault="00AE077A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Характеристика пыли</w:t>
            </w:r>
          </w:p>
        </w:tc>
      </w:tr>
      <w:tr w:rsidR="00DF3790" w:rsidRPr="00BF488E" w14:paraId="0D40ED7D" w14:textId="77777777" w:rsidTr="00C40A17">
        <w:tc>
          <w:tcPr>
            <w:tcW w:w="3085" w:type="dxa"/>
            <w:gridSpan w:val="2"/>
          </w:tcPr>
          <w:p w14:paraId="78CBF237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пыли</w:t>
            </w:r>
            <w:bookmarkStart w:id="6" w:name="Text9"/>
          </w:p>
        </w:tc>
        <w:tc>
          <w:tcPr>
            <w:tcW w:w="6130" w:type="dxa"/>
            <w:gridSpan w:val="8"/>
          </w:tcPr>
          <w:p w14:paraId="43181095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6"/>
          </w:p>
        </w:tc>
      </w:tr>
      <w:tr w:rsidR="00DF3790" w:rsidRPr="00BF488E" w14:paraId="7CAF04D5" w14:textId="77777777" w:rsidTr="00C40A17">
        <w:tc>
          <w:tcPr>
            <w:tcW w:w="3085" w:type="dxa"/>
            <w:gridSpan w:val="2"/>
          </w:tcPr>
          <w:p w14:paraId="0EE38138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Металлическая пыль 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130" w:type="dxa"/>
            <w:gridSpan w:val="8"/>
          </w:tcPr>
          <w:p w14:paraId="48E10CA5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118B135C" w14:textId="77777777" w:rsidTr="00C40A17">
        <w:tc>
          <w:tcPr>
            <w:tcW w:w="3085" w:type="dxa"/>
            <w:gridSpan w:val="2"/>
          </w:tcPr>
          <w:p w14:paraId="615958FC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Kst - макс. скорость нарастания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7" w:name="Text10"/>
          </w:p>
        </w:tc>
        <w:tc>
          <w:tcPr>
            <w:tcW w:w="6130" w:type="dxa"/>
            <w:gridSpan w:val="8"/>
          </w:tcPr>
          <w:p w14:paraId="3BB7B442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</w:tr>
      <w:tr w:rsidR="00DF3790" w:rsidRPr="00BF488E" w14:paraId="0F0AB58D" w14:textId="77777777" w:rsidTr="00C40A17">
        <w:trPr>
          <w:trHeight w:val="17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F72598F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Pmax - максимальное давление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8" w:name="Text11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00E29214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8"/>
          </w:p>
        </w:tc>
      </w:tr>
      <w:tr w:rsidR="00DF3790" w:rsidRPr="00BF488E" w14:paraId="3FF55A0D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8E3A31D" w14:textId="77777777" w:rsidR="00DF3790" w:rsidRPr="00BF488E" w:rsidRDefault="00AE077A" w:rsidP="00C40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Предоставить документ со взрывоопасными характеристиками пыли, если имеется!</w:t>
            </w:r>
          </w:p>
        </w:tc>
      </w:tr>
      <w:tr w:rsidR="00DF3790" w:rsidRPr="00BF488E" w14:paraId="23B09293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428C83FF" w14:textId="77777777" w:rsidR="00DF3790" w:rsidRPr="00BF488E" w:rsidRDefault="00DF3790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6E75B62A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F3C913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Размеры оборудования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(мм)</w:t>
            </w:r>
          </w:p>
        </w:tc>
      </w:tr>
      <w:tr w:rsidR="00DF3790" w:rsidRPr="00BF488E" w14:paraId="0E96A98F" w14:textId="77777777" w:rsidTr="00C40A17">
        <w:trPr>
          <w:trHeight w:val="188"/>
        </w:trPr>
        <w:tc>
          <w:tcPr>
            <w:tcW w:w="2303" w:type="dxa"/>
            <w:vMerge w:val="restart"/>
            <w:shd w:val="clear" w:color="auto" w:fill="auto"/>
          </w:tcPr>
          <w:p w14:paraId="34DA686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365E417" wp14:editId="76EBFD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1371600" cy="1827530"/>
                  <wp:effectExtent l="0" t="0" r="0" b="0"/>
                  <wp:wrapNone/>
                  <wp:docPr id="16" name="Picture 4" descr="Macintosh HD:Users:Hlavenka:Desktop:Hranat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Hranat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E4676D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9" w:name="Text28"/>
          </w:p>
          <w:p w14:paraId="0A608DED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53181F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47536B12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663F6DE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2A68F58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79F8952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bookmarkEnd w:id="9"/>
        <w:tc>
          <w:tcPr>
            <w:tcW w:w="1271" w:type="dxa"/>
            <w:shd w:val="clear" w:color="auto" w:fill="auto"/>
          </w:tcPr>
          <w:p w14:paraId="5E63C36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14:paraId="344B9A70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65AAC5C" wp14:editId="6F9329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81915</wp:posOffset>
                  </wp:positionV>
                  <wp:extent cx="1325245" cy="1786255"/>
                  <wp:effectExtent l="0" t="0" r="0" b="0"/>
                  <wp:wrapNone/>
                  <wp:docPr id="17" name="Picture 3" descr="Macintosh HD:Users:Hlavenka:Desktop:Válcov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Válcov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707CA0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69D9F9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tc>
          <w:tcPr>
            <w:tcW w:w="885" w:type="dxa"/>
            <w:shd w:val="clear" w:color="auto" w:fill="auto"/>
          </w:tcPr>
          <w:p w14:paraId="00DBE2C1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1"/>
          </w:p>
        </w:tc>
      </w:tr>
      <w:tr w:rsidR="00DF3790" w:rsidRPr="00BF488E" w14:paraId="3799FC26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4F3833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CFD4655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Text29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bookmarkEnd w:id="12"/>
        <w:tc>
          <w:tcPr>
            <w:tcW w:w="1271" w:type="dxa"/>
            <w:shd w:val="clear" w:color="auto" w:fill="auto"/>
          </w:tcPr>
          <w:p w14:paraId="2B800458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6933792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6BC07E3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tc>
          <w:tcPr>
            <w:tcW w:w="885" w:type="dxa"/>
            <w:shd w:val="clear" w:color="auto" w:fill="auto"/>
          </w:tcPr>
          <w:p w14:paraId="2687822F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5BB58048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96B04B0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99FA756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4" w:name="Text30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- C</w:t>
            </w:r>
          </w:p>
        </w:tc>
        <w:bookmarkEnd w:id="14"/>
        <w:tc>
          <w:tcPr>
            <w:tcW w:w="1271" w:type="dxa"/>
            <w:shd w:val="clear" w:color="auto" w:fill="auto"/>
          </w:tcPr>
          <w:p w14:paraId="4CE34816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46515686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71270D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C</w:t>
            </w:r>
          </w:p>
        </w:tc>
        <w:tc>
          <w:tcPr>
            <w:tcW w:w="885" w:type="dxa"/>
            <w:shd w:val="clear" w:color="auto" w:fill="auto"/>
          </w:tcPr>
          <w:p w14:paraId="44F3E56E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0E60B1E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5D07236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5E5C057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6" w:name="Text31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D</w:t>
            </w:r>
          </w:p>
        </w:tc>
        <w:bookmarkEnd w:id="16"/>
        <w:tc>
          <w:tcPr>
            <w:tcW w:w="1271" w:type="dxa"/>
            <w:shd w:val="clear" w:color="auto" w:fill="auto"/>
          </w:tcPr>
          <w:p w14:paraId="0A10C3F8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403AA60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06FCD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– 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1CCDDEB8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B343BBC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445424F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00DA451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8" w:name="Text32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bookmarkEnd w:id="18"/>
        <w:tc>
          <w:tcPr>
            <w:tcW w:w="1271" w:type="dxa"/>
            <w:shd w:val="clear" w:color="auto" w:fill="auto"/>
          </w:tcPr>
          <w:p w14:paraId="0665AC8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599004E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clear" w:color="auto" w:fill="E6E6E6"/>
            <w:vAlign w:val="center"/>
          </w:tcPr>
          <w:p w14:paraId="59AD5F77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</w:tr>
      <w:tr w:rsidR="00DF3790" w:rsidRPr="00BF488E" w14:paraId="353EA6C3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DE47D8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82FA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0" w:name="Text33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>- F</w:t>
            </w:r>
          </w:p>
        </w:tc>
        <w:bookmarkEnd w:id="20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B9D8FF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66A95DE2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838EE1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tc>
          <w:tcPr>
            <w:tcW w:w="885" w:type="dxa"/>
            <w:shd w:val="clear" w:color="auto" w:fill="auto"/>
          </w:tcPr>
          <w:p w14:paraId="740D172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7E386D4A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F904E1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83" w:type="dxa"/>
            <w:gridSpan w:val="3"/>
            <w:shd w:val="clear" w:color="auto" w:fill="E6E6E6"/>
            <w:vAlign w:val="center"/>
          </w:tcPr>
          <w:p w14:paraId="1E10E4F5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92C569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035CB7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</w:t>
            </w:r>
          </w:p>
        </w:tc>
        <w:tc>
          <w:tcPr>
            <w:tcW w:w="885" w:type="dxa"/>
            <w:shd w:val="clear" w:color="auto" w:fill="auto"/>
          </w:tcPr>
          <w:p w14:paraId="6D089B3D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3245637B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55C5B31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C740892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2" w:name="Text34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G</w:t>
            </w:r>
          </w:p>
        </w:tc>
        <w:bookmarkEnd w:id="22"/>
        <w:tc>
          <w:tcPr>
            <w:tcW w:w="1271" w:type="dxa"/>
            <w:shd w:val="clear" w:color="auto" w:fill="auto"/>
          </w:tcPr>
          <w:p w14:paraId="2A7977A5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10EFCE0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BFE19F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tc>
          <w:tcPr>
            <w:tcW w:w="885" w:type="dxa"/>
            <w:shd w:val="clear" w:color="auto" w:fill="auto"/>
          </w:tcPr>
          <w:p w14:paraId="0E3F6D00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70578CF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B062E4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72AA719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4" w:name="Text35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 в фильтре</w:t>
            </w:r>
          </w:p>
        </w:tc>
        <w:bookmarkEnd w:id="24"/>
        <w:tc>
          <w:tcPr>
            <w:tcW w:w="1271" w:type="dxa"/>
            <w:shd w:val="clear" w:color="auto" w:fill="auto"/>
          </w:tcPr>
          <w:p w14:paraId="2A59383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3BCF1A9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963B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FFF0F9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3F53094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17F8612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EB43212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6" w:name="Text36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bookmarkEnd w:id="26"/>
        <w:tc>
          <w:tcPr>
            <w:tcW w:w="1271" w:type="dxa"/>
            <w:shd w:val="clear" w:color="auto" w:fill="auto"/>
          </w:tcPr>
          <w:p w14:paraId="51F19DA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3D39E39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horzCross" w:color="auto" w:fill="auto"/>
          </w:tcPr>
          <w:p w14:paraId="70DCDC1D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331654DC" w14:textId="77777777" w:rsidTr="00C40A17">
        <w:trPr>
          <w:trHeight w:val="188"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559B4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896B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8" w:name="Text37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bookmarkEnd w:id="28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0CEC88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7EFCA3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14:paraId="352DA4C1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092230E4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7AC2401A" w14:textId="77777777" w:rsidR="00DF3790" w:rsidRPr="00BF488E" w:rsidRDefault="0062527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Если фильтр</w:t>
            </w:r>
            <w:r w:rsidR="00D72428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картриджный, то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какой объём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ru-RU"/>
              </w:rPr>
              <w:t>3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 xml:space="preserve">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они занимают в фильтре! </w:t>
            </w:r>
          </w:p>
        </w:tc>
      </w:tr>
      <w:tr w:rsidR="000A7EA6" w:rsidRPr="00BF488E" w14:paraId="298E95AE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7FBA4FA6" w14:textId="77777777" w:rsidR="000A7EA6" w:rsidRPr="00BF488E" w:rsidRDefault="00EA62B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Характеристики оборудования</w:t>
            </w:r>
          </w:p>
        </w:tc>
      </w:tr>
      <w:tr w:rsidR="00DF3790" w:rsidRPr="00BF488E" w14:paraId="14FEC306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5E111025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оборудования</w:t>
            </w:r>
            <w:bookmarkStart w:id="30" w:name="Text12"/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4FA556C6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</w:tc>
      </w:tr>
      <w:tr w:rsidR="00DF3790" w:rsidRPr="00BF488E" w14:paraId="1DC02D3D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0C8C6F89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1" w:name="Text1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29F90A6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E7CD46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EDFBD7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bookmarkEnd w:id="31"/>
        <w:tc>
          <w:tcPr>
            <w:tcW w:w="885" w:type="dxa"/>
            <w:tcBorders>
              <w:left w:val="single" w:sz="4" w:space="0" w:color="auto"/>
            </w:tcBorders>
          </w:tcPr>
          <w:p w14:paraId="25E3585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</w:tr>
      <w:tr w:rsidR="00DF3790" w:rsidRPr="00BF488E" w14:paraId="502C6790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09442C4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4" w:name="Text15"/>
            <w:bookmarkStart w:id="35" w:name="Text16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2D24F98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bookmarkEnd w:id="34"/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59442D65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78E57DB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ACD471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</w:p>
        </w:tc>
      </w:tr>
      <w:tr w:rsidR="00DF3790" w:rsidRPr="00BF488E" w14:paraId="120D8216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528DD9FA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Рабочая температура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26F01D6B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4A5644A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8056398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1CA8999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8"/>
          </w:p>
        </w:tc>
      </w:tr>
      <w:tr w:rsidR="00DF3790" w:rsidRPr="00BF488E" w14:paraId="78B6BD41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2B442EC1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Температура окружающей среды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  <w:bookmarkStart w:id="39" w:name="Text21"/>
            <w:bookmarkStart w:id="40" w:name="Text2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71C274C2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4C061DBA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1AF4E1A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D53F3A4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0"/>
          </w:p>
        </w:tc>
      </w:tr>
      <w:tr w:rsidR="00DF3790" w:rsidRPr="00BF488E" w14:paraId="236928EC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15876F49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Разрежение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фильтре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(вакуум)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(кПа</w:t>
            </w:r>
            <w:bookmarkStart w:id="41" w:name="Text22"/>
            <w:bookmarkStart w:id="42" w:name="Text24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7C502FD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2C10519E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917EC99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5DC6705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2"/>
          </w:p>
        </w:tc>
      </w:tr>
      <w:tr w:rsidR="00DF3790" w:rsidRPr="00BF488E" w14:paraId="73E39EE8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1453B430" w14:textId="77777777" w:rsidR="00DF3790" w:rsidRPr="00BF488E" w:rsidRDefault="000D09E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Устойчивость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корпуса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фильтра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 </w:t>
            </w:r>
            <w:r w:rsidR="00C3168B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ударному сопротивлению взрыва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кПа</w:t>
            </w:r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6A344FBB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3"/>
          </w:p>
        </w:tc>
      </w:tr>
      <w:tr w:rsidR="00DF3790" w:rsidRPr="00BF488E" w14:paraId="41DF90B2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E5432A6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Взрывоопасная зона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(20/21/22,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14:paraId="7F27FA9E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3BC68A64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14:paraId="4AB7F612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Снаружи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14:paraId="0E67DEEB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b"/>
        <w:tblpPr w:leftFromText="141" w:rightFromText="141" w:vertAnchor="page" w:horzAnchor="page" w:tblpX="1450" w:tblpY="1985"/>
        <w:tblW w:w="0" w:type="auto"/>
        <w:tblLook w:val="04A0" w:firstRow="1" w:lastRow="0" w:firstColumn="1" w:lastColumn="0" w:noHBand="0" w:noVBand="1"/>
      </w:tblPr>
      <w:tblGrid>
        <w:gridCol w:w="3041"/>
        <w:gridCol w:w="6019"/>
      </w:tblGrid>
      <w:tr w:rsidR="00C40A17" w14:paraId="50F6F76F" w14:textId="77777777" w:rsidTr="00C40A17">
        <w:tc>
          <w:tcPr>
            <w:tcW w:w="3085" w:type="dxa"/>
          </w:tcPr>
          <w:p w14:paraId="38BEE6C3" w14:textId="77777777" w:rsidR="00C40A17" w:rsidRPr="00715C3E" w:rsidRDefault="00C40A17" w:rsidP="00C40A17">
            <w:pPr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Опросный лист</w:t>
            </w:r>
          </w:p>
        </w:tc>
        <w:tc>
          <w:tcPr>
            <w:tcW w:w="6127" w:type="dxa"/>
          </w:tcPr>
          <w:p w14:paraId="0EA7A87A" w14:textId="77777777" w:rsidR="00C40A17" w:rsidRPr="00715C3E" w:rsidRDefault="00C40A17" w:rsidP="00C40A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Взрывозащита</w:t>
            </w:r>
          </w:p>
        </w:tc>
      </w:tr>
    </w:tbl>
    <w:p w14:paraId="2D7F301F" w14:textId="77777777" w:rsidR="00DF3790" w:rsidRPr="00DF3790" w:rsidRDefault="00DF3790" w:rsidP="00DF3790">
      <w:pPr>
        <w:spacing w:line="240" w:lineRule="auto"/>
        <w:rPr>
          <w:b/>
          <w:bCs/>
          <w:sz w:val="18"/>
          <w:szCs w:val="18"/>
        </w:rPr>
      </w:pPr>
    </w:p>
    <w:sectPr w:rsidR="00DF3790" w:rsidRPr="00DF3790" w:rsidSect="00076F6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865C" w14:textId="77777777" w:rsidR="000F5008" w:rsidRDefault="000F5008" w:rsidP="00A605E4">
      <w:pPr>
        <w:spacing w:after="0" w:line="240" w:lineRule="auto"/>
      </w:pPr>
      <w:r>
        <w:separator/>
      </w:r>
    </w:p>
  </w:endnote>
  <w:endnote w:type="continuationSeparator" w:id="0">
    <w:p w14:paraId="6A007DF2" w14:textId="77777777" w:rsidR="000F5008" w:rsidRDefault="000F5008" w:rsidP="00A6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D2EE" w14:textId="77777777" w:rsidR="00535964" w:rsidRPr="00AE60EB" w:rsidRDefault="00AD084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791B0" wp14:editId="651CFCA7">
              <wp:simplePos x="0" y="0"/>
              <wp:positionH relativeFrom="column">
                <wp:posOffset>5983605</wp:posOffset>
              </wp:positionH>
              <wp:positionV relativeFrom="paragraph">
                <wp:posOffset>7620</wp:posOffset>
              </wp:positionV>
              <wp:extent cx="165735" cy="334645"/>
              <wp:effectExtent l="0" t="0" r="0" b="0"/>
              <wp:wrapNone/>
              <wp:docPr id="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573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204C77" w14:textId="77777777" w:rsidR="00F85617" w:rsidRPr="0059183F" w:rsidRDefault="00B24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F85617" w:rsidRPr="0059183F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40A17" w:rsidRPr="00C40A17">
                            <w:rPr>
                              <w:rFonts w:eastAsiaTheme="majorEastAsi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59183F">
                            <w:rPr>
                              <w:rFonts w:eastAsiaTheme="majorEastAsi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791B0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471.15pt;margin-top:.6pt;width:13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" filled="f" stroked="f" strokeweight=".5pt">
              <v:textbox>
                <w:txbxContent>
                  <w:p w14:paraId="04204C77" w14:textId="77777777" w:rsidR="00F85617" w:rsidRPr="0059183F" w:rsidRDefault="00B24E09">
                    <w:pPr>
                      <w:rPr>
                        <w:sz w:val="14"/>
                        <w:szCs w:val="14"/>
                      </w:rPr>
                    </w:pPr>
                    <w:r w:rsidRPr="0059183F">
                      <w:rPr>
                        <w:sz w:val="14"/>
                        <w:szCs w:val="14"/>
                      </w:rPr>
                      <w:fldChar w:fldCharType="begin"/>
                    </w:r>
                    <w:r w:rsidR="00F85617" w:rsidRPr="0059183F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59183F">
                      <w:rPr>
                        <w:sz w:val="14"/>
                        <w:szCs w:val="14"/>
                      </w:rPr>
                      <w:fldChar w:fldCharType="separate"/>
                    </w:r>
                    <w:r w:rsidR="00C40A17" w:rsidRPr="00C40A17">
                      <w:rPr>
                        <w:rFonts w:eastAsiaTheme="majorEastAsia"/>
                        <w:noProof/>
                        <w:sz w:val="14"/>
                        <w:szCs w:val="14"/>
                      </w:rPr>
                      <w:t>2</w:t>
                    </w:r>
                    <w:r w:rsidRPr="0059183F">
                      <w:rPr>
                        <w:rFonts w:eastAsiaTheme="majorEastAsi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D104B" w:rsidRPr="00AE60EB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6704" behindDoc="1" locked="0" layoutInCell="1" allowOverlap="1" wp14:anchorId="24158C47" wp14:editId="69B35210">
          <wp:simplePos x="0" y="0"/>
          <wp:positionH relativeFrom="column">
            <wp:posOffset>-900430</wp:posOffset>
          </wp:positionH>
          <wp:positionV relativeFrom="paragraph">
            <wp:posOffset>-204501</wp:posOffset>
          </wp:positionV>
          <wp:extent cx="6953900" cy="891004"/>
          <wp:effectExtent l="0" t="0" r="0" b="4445"/>
          <wp:wrapNone/>
          <wp:docPr id="22" name="Obrázek 2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26" r="7919" b="10"/>
                  <a:stretch/>
                </pic:blipFill>
                <pic:spPr bwMode="auto">
                  <a:xfrm>
                    <a:off x="0" y="0"/>
                    <a:ext cx="6958083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5CEA" w14:textId="77777777"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ООО «ТИ-Системс» ИНЖИНИРИНГ И ПОСТАВКА ТЕХНОЛОГИЧЕСКОГО ОБОРУДОВАНИЯ</w:t>
    </w:r>
  </w:p>
  <w:p w14:paraId="7D5C4FBA" w14:textId="77777777"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Интернет: www.tisys.ru  www.tisys.kz  www.tisys.by www.tesec.ru  www.ти-системс.рф</w:t>
    </w:r>
  </w:p>
  <w:p w14:paraId="596B80CA" w14:textId="77777777"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Телефоны для связи: +7 (495) 7774788, 7489626, 5007154, 55, 65</w:t>
    </w:r>
  </w:p>
  <w:p w14:paraId="0C38A6B8" w14:textId="77777777" w:rsidR="00C152D2" w:rsidRPr="00BF488E" w:rsidRDefault="00BF488E" w:rsidP="00BF488E">
    <w:pPr>
      <w:pStyle w:val="a8"/>
      <w:tabs>
        <w:tab w:val="clear" w:pos="4536"/>
        <w:tab w:val="clear" w:pos="9072"/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Эл. почта:   info@tisys.ru   info@tisys.kz    info@tisys.by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7B7D" w14:textId="77777777" w:rsidR="000F5008" w:rsidRDefault="000F5008" w:rsidP="00A605E4">
      <w:pPr>
        <w:spacing w:after="0" w:line="240" w:lineRule="auto"/>
      </w:pPr>
      <w:r>
        <w:separator/>
      </w:r>
    </w:p>
  </w:footnote>
  <w:footnote w:type="continuationSeparator" w:id="0">
    <w:p w14:paraId="563AE4FF" w14:textId="77777777" w:rsidR="000F5008" w:rsidRDefault="000F5008" w:rsidP="00A6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1B0C" w14:textId="77777777" w:rsidR="00535964" w:rsidRDefault="00076F64">
    <w:pPr>
      <w:pStyle w:val="a6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2848" behindDoc="1" locked="0" layoutInCell="1" allowOverlap="1" wp14:anchorId="01773412" wp14:editId="55153C01">
          <wp:simplePos x="0" y="0"/>
          <wp:positionH relativeFrom="column">
            <wp:posOffset>-690880</wp:posOffset>
          </wp:positionH>
          <wp:positionV relativeFrom="paragraph">
            <wp:posOffset>445135</wp:posOffset>
          </wp:positionV>
          <wp:extent cx="1990725" cy="533400"/>
          <wp:effectExtent l="0" t="0" r="9525" b="0"/>
          <wp:wrapNone/>
          <wp:docPr id="2" name="Obrázek 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1" t="9473" r="70735" b="85522"/>
                  <a:stretch/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274C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2AABC550" wp14:editId="1ABD4FED">
          <wp:simplePos x="0" y="0"/>
          <wp:positionH relativeFrom="column">
            <wp:posOffset>5312410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19" name="Obrázek 19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60EB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4656" behindDoc="1" locked="0" layoutInCell="1" allowOverlap="1" wp14:anchorId="6BB003F9" wp14:editId="5A954F3B">
          <wp:simplePos x="0" y="0"/>
          <wp:positionH relativeFrom="column">
            <wp:posOffset>5329555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20" name="Obrázek 20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5964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3632" behindDoc="1" locked="0" layoutInCell="1" allowOverlap="1" wp14:anchorId="2D0D7A4E" wp14:editId="7919BD14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5534025" cy="847725"/>
          <wp:effectExtent l="0" t="0" r="9525" b="9525"/>
          <wp:wrapNone/>
          <wp:docPr id="21" name="Obrázek 21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06" b="72948"/>
                  <a:stretch/>
                </pic:blipFill>
                <pic:spPr bwMode="auto">
                  <a:xfrm>
                    <a:off x="0" y="0"/>
                    <a:ext cx="5534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B470" w14:textId="77777777" w:rsidR="00C152D2" w:rsidRDefault="002E43DE">
    <w:pPr>
      <w:pStyle w:val="a6"/>
    </w:pPr>
    <w:r w:rsidRPr="002E43DE">
      <w:rPr>
        <w:noProof/>
        <w:highlight w:val="yellow"/>
        <w:lang w:val="ru-RU" w:eastAsia="ru-RU"/>
      </w:rPr>
      <w:drawing>
        <wp:anchor distT="0" distB="0" distL="114300" distR="114300" simplePos="0" relativeHeight="251667968" behindDoc="1" locked="0" layoutInCell="1" allowOverlap="1" wp14:anchorId="1F601A96" wp14:editId="44E8C01D">
          <wp:simplePos x="0" y="0"/>
          <wp:positionH relativeFrom="column">
            <wp:posOffset>-900430</wp:posOffset>
          </wp:positionH>
          <wp:positionV relativeFrom="paragraph">
            <wp:posOffset>-677333</wp:posOffset>
          </wp:positionV>
          <wp:extent cx="2438400" cy="1523365"/>
          <wp:effectExtent l="0" t="0" r="0" b="0"/>
          <wp:wrapNone/>
          <wp:docPr id="4" name="Picture 1" descr="C:\Users\Stepe\Documents\rektis\24 Graficky-manual_FINAL_2015 updat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pe\Documents\rektis\24 Graficky-manual_FINAL_2015 update 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7668"/>
                  <a:stretch/>
                </pic:blipFill>
                <pic:spPr bwMode="auto">
                  <a:xfrm>
                    <a:off x="0" y="0"/>
                    <a:ext cx="2438400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296F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5168" behindDoc="1" locked="0" layoutInCell="1" allowOverlap="1" wp14:anchorId="301EE749" wp14:editId="2C9BB1B0">
          <wp:simplePos x="0" y="0"/>
          <wp:positionH relativeFrom="column">
            <wp:posOffset>-900430</wp:posOffset>
          </wp:positionH>
          <wp:positionV relativeFrom="paragraph">
            <wp:posOffset>10379710</wp:posOffset>
          </wp:positionV>
          <wp:extent cx="7571105" cy="1609725"/>
          <wp:effectExtent l="0" t="0" r="0" b="9525"/>
          <wp:wrapNone/>
          <wp:docPr id="23" name="Obrázek 23" descr="X:\RSBP\šablony\PNG\zahlav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SBP\šablony\PNG\zahlavi 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4938"/>
                  <a:stretch/>
                </pic:blipFill>
                <pic:spPr bwMode="auto">
                  <a:xfrm>
                    <a:off x="0" y="0"/>
                    <a:ext cx="757110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52D2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4144" behindDoc="1" locked="0" layoutInCell="1" allowOverlap="1" wp14:anchorId="6BFC826E" wp14:editId="51249977">
          <wp:simplePos x="0" y="0"/>
          <wp:positionH relativeFrom="column">
            <wp:posOffset>5320030</wp:posOffset>
          </wp:positionH>
          <wp:positionV relativeFrom="paragraph">
            <wp:posOffset>-297180</wp:posOffset>
          </wp:positionV>
          <wp:extent cx="1150620" cy="847725"/>
          <wp:effectExtent l="0" t="0" r="0" b="9525"/>
          <wp:wrapNone/>
          <wp:docPr id="25" name="Obrázek 25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2pt" o:bullet="t">
        <v:imagedata r:id="rId1" o:title="24 odrazka Graficky-manual_FINAL_2015 update"/>
      </v:shape>
    </w:pict>
  </w:numPicBullet>
  <w:abstractNum w:abstractNumId="0" w15:restartNumberingAfterBreak="0">
    <w:nsid w:val="376266AB"/>
    <w:multiLevelType w:val="hybridMultilevel"/>
    <w:tmpl w:val="F37ED6EE"/>
    <w:lvl w:ilvl="0" w:tplc="FC366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6843"/>
    <w:multiLevelType w:val="hybridMultilevel"/>
    <w:tmpl w:val="935CDE68"/>
    <w:lvl w:ilvl="0" w:tplc="E05E1DBC">
      <w:start w:val="1"/>
      <w:numFmt w:val="bullet"/>
      <w:pStyle w:val="RSB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1"/>
    <w:rsid w:val="000259AE"/>
    <w:rsid w:val="00076F64"/>
    <w:rsid w:val="00084CF9"/>
    <w:rsid w:val="000A0798"/>
    <w:rsid w:val="000A7EA6"/>
    <w:rsid w:val="000B446A"/>
    <w:rsid w:val="000B57A3"/>
    <w:rsid w:val="000D09E9"/>
    <w:rsid w:val="000D104B"/>
    <w:rsid w:val="000F1937"/>
    <w:rsid w:val="000F5008"/>
    <w:rsid w:val="00102920"/>
    <w:rsid w:val="0010384A"/>
    <w:rsid w:val="001054C0"/>
    <w:rsid w:val="001147B8"/>
    <w:rsid w:val="0012536E"/>
    <w:rsid w:val="00126ACE"/>
    <w:rsid w:val="00127FC7"/>
    <w:rsid w:val="00132E9D"/>
    <w:rsid w:val="001425B8"/>
    <w:rsid w:val="0016296F"/>
    <w:rsid w:val="001670C7"/>
    <w:rsid w:val="00171B55"/>
    <w:rsid w:val="001A0763"/>
    <w:rsid w:val="001B332B"/>
    <w:rsid w:val="001C1B2F"/>
    <w:rsid w:val="001C6CC6"/>
    <w:rsid w:val="0022315E"/>
    <w:rsid w:val="002354F5"/>
    <w:rsid w:val="00263894"/>
    <w:rsid w:val="002832CA"/>
    <w:rsid w:val="00285CA6"/>
    <w:rsid w:val="002D16AA"/>
    <w:rsid w:val="002E43DE"/>
    <w:rsid w:val="002F08CD"/>
    <w:rsid w:val="00311663"/>
    <w:rsid w:val="00390558"/>
    <w:rsid w:val="00390BEB"/>
    <w:rsid w:val="003B59D7"/>
    <w:rsid w:val="003C1219"/>
    <w:rsid w:val="003F7652"/>
    <w:rsid w:val="00430D9F"/>
    <w:rsid w:val="00453B7B"/>
    <w:rsid w:val="004672B1"/>
    <w:rsid w:val="004A583F"/>
    <w:rsid w:val="004A67D7"/>
    <w:rsid w:val="004C643B"/>
    <w:rsid w:val="004D4CBA"/>
    <w:rsid w:val="004E5AF5"/>
    <w:rsid w:val="004F41F7"/>
    <w:rsid w:val="00535964"/>
    <w:rsid w:val="005471E3"/>
    <w:rsid w:val="00551A2A"/>
    <w:rsid w:val="0056065D"/>
    <w:rsid w:val="00565FBD"/>
    <w:rsid w:val="005671DA"/>
    <w:rsid w:val="0059183F"/>
    <w:rsid w:val="005C6F76"/>
    <w:rsid w:val="005D7FEC"/>
    <w:rsid w:val="005F655F"/>
    <w:rsid w:val="006230A9"/>
    <w:rsid w:val="00624CBB"/>
    <w:rsid w:val="00625270"/>
    <w:rsid w:val="00647E63"/>
    <w:rsid w:val="0065535A"/>
    <w:rsid w:val="0066448A"/>
    <w:rsid w:val="00670076"/>
    <w:rsid w:val="0067231A"/>
    <w:rsid w:val="00675960"/>
    <w:rsid w:val="006B5F0B"/>
    <w:rsid w:val="006C7DF2"/>
    <w:rsid w:val="006D274C"/>
    <w:rsid w:val="006E38B4"/>
    <w:rsid w:val="00715C3E"/>
    <w:rsid w:val="007646F7"/>
    <w:rsid w:val="00770011"/>
    <w:rsid w:val="00782738"/>
    <w:rsid w:val="00785708"/>
    <w:rsid w:val="007A3C8C"/>
    <w:rsid w:val="007B0AFE"/>
    <w:rsid w:val="007C2447"/>
    <w:rsid w:val="007C2E7D"/>
    <w:rsid w:val="007C67B7"/>
    <w:rsid w:val="0082741E"/>
    <w:rsid w:val="008B1D53"/>
    <w:rsid w:val="008C28F2"/>
    <w:rsid w:val="008D1767"/>
    <w:rsid w:val="008F77A9"/>
    <w:rsid w:val="009052FE"/>
    <w:rsid w:val="0090674C"/>
    <w:rsid w:val="0091543F"/>
    <w:rsid w:val="00952EE0"/>
    <w:rsid w:val="00997F44"/>
    <w:rsid w:val="009A3D9F"/>
    <w:rsid w:val="009D1624"/>
    <w:rsid w:val="009D5B57"/>
    <w:rsid w:val="00A146BC"/>
    <w:rsid w:val="00A220E4"/>
    <w:rsid w:val="00A273FC"/>
    <w:rsid w:val="00A317BB"/>
    <w:rsid w:val="00A46AFD"/>
    <w:rsid w:val="00A56E35"/>
    <w:rsid w:val="00A605E4"/>
    <w:rsid w:val="00A775DC"/>
    <w:rsid w:val="00A96F69"/>
    <w:rsid w:val="00AA44A7"/>
    <w:rsid w:val="00AA73CF"/>
    <w:rsid w:val="00AB0EE5"/>
    <w:rsid w:val="00AD0846"/>
    <w:rsid w:val="00AE077A"/>
    <w:rsid w:val="00AE60EB"/>
    <w:rsid w:val="00B24E09"/>
    <w:rsid w:val="00B27517"/>
    <w:rsid w:val="00B52123"/>
    <w:rsid w:val="00B57A62"/>
    <w:rsid w:val="00B91827"/>
    <w:rsid w:val="00B960B3"/>
    <w:rsid w:val="00BA583E"/>
    <w:rsid w:val="00BB56B8"/>
    <w:rsid w:val="00BF488E"/>
    <w:rsid w:val="00C000CC"/>
    <w:rsid w:val="00C152D2"/>
    <w:rsid w:val="00C24DDE"/>
    <w:rsid w:val="00C3168B"/>
    <w:rsid w:val="00C40A17"/>
    <w:rsid w:val="00C43FBE"/>
    <w:rsid w:val="00C5618F"/>
    <w:rsid w:val="00C62DB4"/>
    <w:rsid w:val="00C74DD2"/>
    <w:rsid w:val="00CB454A"/>
    <w:rsid w:val="00D45FE8"/>
    <w:rsid w:val="00D52B71"/>
    <w:rsid w:val="00D57919"/>
    <w:rsid w:val="00D6215D"/>
    <w:rsid w:val="00D72428"/>
    <w:rsid w:val="00D92F04"/>
    <w:rsid w:val="00DA2B47"/>
    <w:rsid w:val="00DF3790"/>
    <w:rsid w:val="00DF3F9D"/>
    <w:rsid w:val="00DF44DD"/>
    <w:rsid w:val="00DF7F1C"/>
    <w:rsid w:val="00E01C01"/>
    <w:rsid w:val="00EA62B7"/>
    <w:rsid w:val="00F03CD6"/>
    <w:rsid w:val="00F32B21"/>
    <w:rsid w:val="00F6244E"/>
    <w:rsid w:val="00F62AE5"/>
    <w:rsid w:val="00F85617"/>
    <w:rsid w:val="00F90E00"/>
    <w:rsid w:val="00FE7CD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D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unhideWhenUsed/>
    <w:rsid w:val="00D52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5E4"/>
  </w:style>
  <w:style w:type="paragraph" w:styleId="a8">
    <w:name w:val="footer"/>
    <w:basedOn w:val="a"/>
    <w:link w:val="a9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E4"/>
  </w:style>
  <w:style w:type="paragraph" w:styleId="aa">
    <w:name w:val="List Paragraph"/>
    <w:basedOn w:val="a"/>
    <w:uiPriority w:val="34"/>
    <w:qFormat/>
    <w:rsid w:val="00A775DC"/>
    <w:pPr>
      <w:ind w:left="720"/>
      <w:contextualSpacing/>
    </w:pPr>
  </w:style>
  <w:style w:type="table" w:styleId="ab">
    <w:name w:val="Table Grid"/>
    <w:basedOn w:val="a1"/>
    <w:uiPriority w:val="59"/>
    <w:rsid w:val="0012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a0"/>
    <w:uiPriority w:val="1"/>
    <w:rsid w:val="00670076"/>
    <w:rPr>
      <w:rFonts w:ascii="Arial" w:hAnsi="Arial"/>
      <w:sz w:val="22"/>
    </w:rPr>
  </w:style>
  <w:style w:type="character" w:customStyle="1" w:styleId="Styl2">
    <w:name w:val="Styl2"/>
    <w:basedOn w:val="a0"/>
    <w:uiPriority w:val="1"/>
    <w:rsid w:val="00670076"/>
    <w:rPr>
      <w:rFonts w:ascii="Arial" w:hAnsi="Arial"/>
      <w:sz w:val="22"/>
    </w:rPr>
  </w:style>
  <w:style w:type="character" w:customStyle="1" w:styleId="ZNN">
    <w:name w:val="ZNN"/>
    <w:basedOn w:val="a0"/>
    <w:uiPriority w:val="1"/>
    <w:rsid w:val="00670076"/>
    <w:rPr>
      <w:rFonts w:ascii="Arial" w:hAnsi="Arial"/>
      <w:sz w:val="22"/>
    </w:rPr>
  </w:style>
  <w:style w:type="paragraph" w:customStyle="1" w:styleId="RSBP">
    <w:name w:val="RSBP"/>
    <w:basedOn w:val="aa"/>
    <w:qFormat/>
    <w:rsid w:val="00CB454A"/>
    <w:pPr>
      <w:numPr>
        <w:numId w:val="1"/>
      </w:numPr>
      <w:spacing w:line="480" w:lineRule="auto"/>
    </w:pPr>
    <w:rPr>
      <w:lang w:val="en-US"/>
    </w:rPr>
  </w:style>
  <w:style w:type="table" w:customStyle="1" w:styleId="Mkatabulky1">
    <w:name w:val="Mřížka tabulky1"/>
    <w:basedOn w:val="a1"/>
    <w:next w:val="ab"/>
    <w:uiPriority w:val="59"/>
    <w:rsid w:val="00DF37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utova\Documents\01_Kohutova\06_Grafika\RSBP\Graficky_manual\Sablony_Formulare\Poslal_Klohna\Obecn&#253;%20dokument%2017.01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A0071-A3CA-4316-8549-F2452E59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 dokument 17.01 CZ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2015-03-27T13:09:00Z</cp:lastPrinted>
  <dcterms:created xsi:type="dcterms:W3CDTF">2020-05-28T11:46:00Z</dcterms:created>
  <dcterms:modified xsi:type="dcterms:W3CDTF">2020-05-28T11:46:00Z</dcterms:modified>
</cp:coreProperties>
</file>